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285" w:rsidRDefault="001C6285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Don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Tapscott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: Commentary </w:t>
      </w:r>
    </w:p>
    <w:p w:rsidR="00267EDB" w:rsidRDefault="001C6285">
      <w:r>
        <w:rPr>
          <w:rFonts w:ascii="Arial" w:hAnsi="Arial" w:cs="Arial"/>
          <w:color w:val="000000"/>
          <w:sz w:val="20"/>
          <w:szCs w:val="20"/>
        </w:rPr>
        <w:t xml:space="preserve">Christian and Brannon: 1.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We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found that trying to find weak people does not help, or establish a stronger society.</w:t>
      </w:r>
      <w:r>
        <w:rPr>
          <w:rFonts w:ascii="Arial" w:hAnsi="Arial" w:cs="Arial"/>
          <w:color w:val="000000"/>
          <w:sz w:val="20"/>
          <w:szCs w:val="20"/>
        </w:rPr>
        <w:br/>
        <w:t xml:space="preserve">4. We agree that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racticalization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is deeply rooted in personal broken hopes, mistreatment and injustice.</w:t>
      </w:r>
      <w:r>
        <w:rPr>
          <w:rFonts w:ascii="Arial" w:hAnsi="Arial" w:cs="Arial"/>
          <w:color w:val="000000"/>
          <w:sz w:val="20"/>
          <w:szCs w:val="20"/>
        </w:rPr>
        <w:br/>
        <w:t xml:space="preserve">8. Disagree that you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would need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build additional layers to create closed processes.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Dana and Hannah!</w:t>
      </w:r>
      <w:r>
        <w:rPr>
          <w:rFonts w:ascii="Arial" w:hAnsi="Arial" w:cs="Arial"/>
          <w:color w:val="000000"/>
          <w:sz w:val="20"/>
          <w:szCs w:val="20"/>
        </w:rPr>
        <w:br/>
        <w:t>Further Discuss: The Arab Seasons: Getting Beyond Wiki Revolutions to Democratic, Secular Governments</w:t>
      </w:r>
      <w:r>
        <w:rPr>
          <w:rFonts w:ascii="Arial" w:hAnsi="Arial" w:cs="Arial"/>
          <w:color w:val="000000"/>
          <w:sz w:val="20"/>
          <w:szCs w:val="20"/>
        </w:rPr>
        <w:br/>
        <w:t>Disagree: Ending the Government Debt Crisis: New Models for Cheaper, Better Government</w:t>
      </w:r>
      <w:r>
        <w:rPr>
          <w:rFonts w:ascii="Arial" w:hAnsi="Arial" w:cs="Arial"/>
          <w:color w:val="000000"/>
          <w:sz w:val="20"/>
          <w:szCs w:val="20"/>
        </w:rPr>
        <w:br/>
        <w:t>Agree: Privacy in the Age of Social Networking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Renee:</w:t>
      </w:r>
      <w:r>
        <w:rPr>
          <w:rFonts w:ascii="Arial" w:hAnsi="Arial" w:cs="Arial"/>
          <w:color w:val="000000"/>
          <w:sz w:val="20"/>
          <w:szCs w:val="20"/>
        </w:rPr>
        <w:br/>
        <w:t>Further Discuss: Privacy in the Age of Social Networking</w:t>
      </w:r>
      <w:r>
        <w:rPr>
          <w:rFonts w:ascii="Arial" w:hAnsi="Arial" w:cs="Arial"/>
          <w:color w:val="000000"/>
          <w:sz w:val="20"/>
          <w:szCs w:val="20"/>
        </w:rPr>
        <w:br/>
        <w:t>Disagree: Ending the government debt crisis: New models for cheaper, better government</w:t>
      </w:r>
      <w:r>
        <w:rPr>
          <w:rFonts w:ascii="Arial" w:hAnsi="Arial" w:cs="Arial"/>
          <w:color w:val="000000"/>
          <w:sz w:val="20"/>
          <w:szCs w:val="20"/>
        </w:rPr>
        <w:br/>
        <w:t>Agree: Kick-start job creation through entrepreneurship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Maya &amp; Rudy:</w:t>
      </w:r>
      <w:r>
        <w:rPr>
          <w:rFonts w:ascii="Arial" w:hAnsi="Arial" w:cs="Arial"/>
          <w:color w:val="000000"/>
          <w:sz w:val="20"/>
          <w:szCs w:val="20"/>
        </w:rPr>
        <w:br/>
        <w:t>Further Discuss:</w:t>
      </w:r>
      <w:r>
        <w:rPr>
          <w:rFonts w:ascii="Arial" w:hAnsi="Arial" w:cs="Arial"/>
          <w:color w:val="000000"/>
          <w:sz w:val="20"/>
          <w:szCs w:val="20"/>
        </w:rPr>
        <w:br/>
        <w:t>Disagree: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</w:rPr>
        <w:t>Agree:</w:t>
      </w:r>
      <w:r w:rsidRPr="004D0245">
        <w:rPr>
          <w:rStyle w:val="Strong"/>
          <w:rFonts w:ascii="Arial" w:hAnsi="Arial" w:cs="Arial"/>
          <w:b w:val="0"/>
          <w:color w:val="000000"/>
          <w:sz w:val="20"/>
          <w:szCs w:val="20"/>
        </w:rPr>
        <w:t>As</w:t>
      </w:r>
      <w:proofErr w:type="spellEnd"/>
      <w:r w:rsidRPr="004D0245">
        <w:rPr>
          <w:rStyle w:val="Strong"/>
          <w:rFonts w:ascii="Arial" w:hAnsi="Arial" w:cs="Arial"/>
          <w:b w:val="0"/>
          <w:color w:val="000000"/>
          <w:sz w:val="20"/>
          <w:szCs w:val="20"/>
        </w:rPr>
        <w:t xml:space="preserve"> the Old Media collapse, improve how We inform ourselves as societies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</w:rPr>
        <w:t>Salim</w:t>
      </w:r>
      <w:proofErr w:type="spellEnd"/>
      <w:r>
        <w:rPr>
          <w:rFonts w:ascii="Arial" w:hAnsi="Arial" w:cs="Arial"/>
          <w:color w:val="000000"/>
          <w:sz w:val="20"/>
          <w:szCs w:val="20"/>
        </w:rPr>
        <w:br/>
        <w:t>Agree: A next step for social media: social business?</w:t>
      </w:r>
      <w:r>
        <w:rPr>
          <w:rFonts w:ascii="Arial" w:hAnsi="Arial" w:cs="Arial"/>
          <w:color w:val="000000"/>
          <w:sz w:val="20"/>
          <w:szCs w:val="20"/>
        </w:rPr>
        <w:br/>
        <w:t>Disagree: Kick-start job creation through entrepreneurship</w:t>
      </w:r>
      <w:r>
        <w:rPr>
          <w:rFonts w:ascii="Arial" w:hAnsi="Arial" w:cs="Arial"/>
          <w:color w:val="000000"/>
          <w:sz w:val="20"/>
          <w:szCs w:val="20"/>
        </w:rPr>
        <w:br/>
        <w:t>Further Discuss: The Arab Seasons: Getting Beyond Wiki Revolutions to Democratic, Secular Governments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</w:rPr>
        <w:t>Haly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and Marisa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</w:rPr>
        <w:t>Futher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Discuss: As the Old Media collapse, improve how We inform ourselves as societies</w:t>
      </w:r>
      <w:r>
        <w:rPr>
          <w:rFonts w:ascii="Arial" w:hAnsi="Arial" w:cs="Arial"/>
          <w:color w:val="000000"/>
          <w:sz w:val="20"/>
          <w:szCs w:val="20"/>
        </w:rPr>
        <w:br/>
        <w:t>Disagree: Privacy in the age of social networking</w:t>
      </w:r>
      <w:r>
        <w:rPr>
          <w:rFonts w:ascii="Arial" w:hAnsi="Arial" w:cs="Arial"/>
          <w:color w:val="000000"/>
          <w:sz w:val="20"/>
          <w:szCs w:val="20"/>
        </w:rPr>
        <w:br/>
        <w:t>Agree: New models for higher education: collaborative learning and content creation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 xml:space="preserve">Roberto and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Jad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br/>
        <w:t>Disagree: Ending the government debt crisis: New models for cheaper, better government</w:t>
      </w:r>
      <w:r>
        <w:rPr>
          <w:rFonts w:ascii="Arial" w:hAnsi="Arial" w:cs="Arial"/>
          <w:color w:val="000000"/>
          <w:sz w:val="20"/>
          <w:szCs w:val="20"/>
        </w:rPr>
        <w:br/>
        <w:t>Agree: Reversing the tide of climate change through global networks</w:t>
      </w:r>
      <w:r>
        <w:rPr>
          <w:rFonts w:ascii="Arial" w:hAnsi="Arial" w:cs="Arial"/>
          <w:color w:val="000000"/>
          <w:sz w:val="20"/>
          <w:szCs w:val="20"/>
        </w:rPr>
        <w:br/>
        <w:t>Further Discuss: New models in health: Towards collaborative healthcare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Joel and Morgan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</w:rPr>
        <w:t>Agree:Kick</w:t>
      </w:r>
      <w:proofErr w:type="spellEnd"/>
      <w:r>
        <w:rPr>
          <w:rFonts w:ascii="Arial" w:hAnsi="Arial" w:cs="Arial"/>
          <w:color w:val="000000"/>
          <w:sz w:val="20"/>
          <w:szCs w:val="20"/>
        </w:rPr>
        <w:t>-start job creation through entrepreneurship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</w:rPr>
        <w:t>Disagree:New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models of regulation: The citizen regulator</w:t>
      </w:r>
      <w:r>
        <w:rPr>
          <w:rFonts w:ascii="Arial" w:hAnsi="Arial" w:cs="Arial"/>
          <w:color w:val="000000"/>
          <w:sz w:val="20"/>
          <w:szCs w:val="20"/>
        </w:rPr>
        <w:br/>
        <w:t xml:space="preserve">Further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Discuss:Pulling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the plug: making communication a right in the Digital Age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Brenda</w:t>
      </w:r>
      <w:r>
        <w:rPr>
          <w:rFonts w:ascii="Arial" w:hAnsi="Arial" w:cs="Arial"/>
          <w:color w:val="000000"/>
          <w:sz w:val="20"/>
          <w:szCs w:val="20"/>
        </w:rPr>
        <w:br/>
        <w:t>Agree: shutting down internet access creates more chaos and could not benefit a society</w:t>
      </w:r>
      <w:r>
        <w:rPr>
          <w:rFonts w:ascii="Arial" w:hAnsi="Arial" w:cs="Arial"/>
          <w:color w:val="000000"/>
          <w:sz w:val="20"/>
          <w:szCs w:val="20"/>
        </w:rPr>
        <w:br/>
        <w:t>Disagree: "not all government information should be public"</w:t>
      </w:r>
      <w:r>
        <w:rPr>
          <w:rFonts w:ascii="Arial" w:hAnsi="Arial" w:cs="Arial"/>
          <w:color w:val="000000"/>
          <w:sz w:val="20"/>
          <w:szCs w:val="20"/>
        </w:rPr>
        <w:br/>
        <w:t xml:space="preserve">Further Discuss: take action to prevent a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worlwide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youth explosion</w:t>
      </w:r>
    </w:p>
    <w:sectPr w:rsidR="00267EDB" w:rsidSect="00267E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6285"/>
    <w:rsid w:val="001C6285"/>
    <w:rsid w:val="00267EDB"/>
    <w:rsid w:val="00277BED"/>
    <w:rsid w:val="004D0245"/>
    <w:rsid w:val="008B1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E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C62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1745</Characters>
  <Application>Microsoft Office Word</Application>
  <DocSecurity>0</DocSecurity>
  <Lines>14</Lines>
  <Paragraphs>4</Paragraphs>
  <ScaleCrop>false</ScaleCrop>
  <Company>NORTH EAST ISD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callen</dc:creator>
  <cp:keywords/>
  <dc:description/>
  <cp:lastModifiedBy>callen</cp:lastModifiedBy>
  <cp:revision>2</cp:revision>
  <dcterms:created xsi:type="dcterms:W3CDTF">2012-01-09T22:24:00Z</dcterms:created>
  <dcterms:modified xsi:type="dcterms:W3CDTF">2012-01-09T22:28:00Z</dcterms:modified>
</cp:coreProperties>
</file>